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168E0" w14:textId="3D114160" w:rsidR="00225DCA" w:rsidRPr="00D71603" w:rsidRDefault="00225DCA" w:rsidP="00494565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Бүсчилсэн хөгжлийг дэмжихэд их, дээд,</w:t>
      </w:r>
    </w:p>
    <w:p w14:paraId="084C892A" w14:textId="12B31ECD" w:rsidR="005B4E71" w:rsidRPr="00D71603" w:rsidRDefault="00225DCA" w:rsidP="00494565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мэргэжлийн сургуулиудын оролцоо</w:t>
      </w:r>
    </w:p>
    <w:p w14:paraId="5A45CFDA" w14:textId="77777777" w:rsidR="00225DCA" w:rsidRPr="00D71603" w:rsidRDefault="00225DCA" w:rsidP="00494565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14:paraId="1C4D9106" w14:textId="77777777" w:rsidR="00225DCA" w:rsidRPr="00D71603" w:rsidRDefault="00225DCA" w:rsidP="00494565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14:paraId="22C2CA0C" w14:textId="77777777" w:rsidR="00225DCA" w:rsidRPr="00D71603" w:rsidRDefault="00225DCA" w:rsidP="00494565">
      <w:pPr>
        <w:spacing w:after="0" w:line="276" w:lineRule="auto"/>
        <w:rPr>
          <w:rFonts w:ascii="Arial" w:hAnsi="Arial" w:cs="Arial"/>
          <w:sz w:val="24"/>
          <w:szCs w:val="24"/>
          <w:lang w:val="mn-MN"/>
        </w:rPr>
      </w:pPr>
    </w:p>
    <w:p w14:paraId="6782D338" w14:textId="4253CDF4" w:rsidR="00225DCA" w:rsidRPr="00D71603" w:rsidRDefault="00225DCA" w:rsidP="0049456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Төвийн бүс нь Монгол Улсын эдийн засгийн гол тулгуур бөгөөд газар тариалан,</w:t>
      </w:r>
      <w:r w:rsidR="00052BD6" w:rsidRPr="00D71603">
        <w:rPr>
          <w:rFonts w:ascii="Arial" w:hAnsi="Arial" w:cs="Arial"/>
          <w:sz w:val="24"/>
          <w:szCs w:val="24"/>
          <w:lang w:val="mn-MN"/>
        </w:rPr>
        <w:t xml:space="preserve"> хүнс хөнгөн үйлдвэр,</w:t>
      </w:r>
      <w:r w:rsidRPr="00D71603">
        <w:rPr>
          <w:rFonts w:ascii="Arial" w:hAnsi="Arial" w:cs="Arial"/>
          <w:sz w:val="24"/>
          <w:szCs w:val="24"/>
          <w:lang w:val="mn-MN"/>
        </w:rPr>
        <w:t xml:space="preserve"> барилгын материал</w:t>
      </w:r>
      <w:r w:rsidR="00052BD6" w:rsidRPr="00D71603">
        <w:rPr>
          <w:rFonts w:ascii="Arial" w:hAnsi="Arial" w:cs="Arial"/>
          <w:sz w:val="24"/>
          <w:szCs w:val="24"/>
          <w:lang w:val="mn-MN"/>
        </w:rPr>
        <w:t>, уул уурхай, аялал жуулчлалыг түлхүү хөгжүүлэх боломжтой.</w:t>
      </w:r>
    </w:p>
    <w:p w14:paraId="51DE3BF2" w14:textId="001EE13F" w:rsidR="00433A4E" w:rsidRPr="00D71603" w:rsidRDefault="00052BD6" w:rsidP="0049456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Цаашид төр-их сургууль-үйлдвэрлэгч (Triple net</w:t>
      </w:r>
      <w:r w:rsidR="00D71603">
        <w:rPr>
          <w:rFonts w:ascii="Arial" w:hAnsi="Arial" w:cs="Arial"/>
          <w:sz w:val="24"/>
          <w:szCs w:val="24"/>
        </w:rPr>
        <w:t>f</w:t>
      </w:r>
      <w:r w:rsidRPr="00D71603">
        <w:rPr>
          <w:rFonts w:ascii="Arial" w:hAnsi="Arial" w:cs="Arial"/>
          <w:sz w:val="24"/>
          <w:szCs w:val="24"/>
          <w:lang w:val="mn-MN"/>
        </w:rPr>
        <w:t xml:space="preserve">lix)-ийн </w:t>
      </w:r>
      <w:proofErr w:type="spellStart"/>
      <w:r w:rsidRPr="00D71603">
        <w:rPr>
          <w:rFonts w:ascii="Arial" w:hAnsi="Arial" w:cs="Arial"/>
          <w:sz w:val="24"/>
          <w:szCs w:val="24"/>
          <w:lang w:val="mn-MN"/>
        </w:rPr>
        <w:t>гурвалсан</w:t>
      </w:r>
      <w:proofErr w:type="spellEnd"/>
      <w:r w:rsidRPr="00D71603">
        <w:rPr>
          <w:rFonts w:ascii="Arial" w:hAnsi="Arial" w:cs="Arial"/>
          <w:sz w:val="24"/>
          <w:szCs w:val="24"/>
          <w:lang w:val="mn-MN"/>
        </w:rPr>
        <w:t xml:space="preserve"> хэлхээний эдийн засгийн</w:t>
      </w:r>
      <w:r w:rsidR="00494565" w:rsidRPr="00D71603">
        <w:rPr>
          <w:rFonts w:ascii="Arial" w:hAnsi="Arial" w:cs="Arial"/>
          <w:sz w:val="24"/>
          <w:szCs w:val="24"/>
          <w:lang w:val="mn-MN"/>
        </w:rPr>
        <w:t xml:space="preserve"> дэд бүтцийг </w:t>
      </w:r>
      <w:r w:rsidR="00433A4E" w:rsidRPr="00D71603">
        <w:rPr>
          <w:rFonts w:ascii="Arial" w:hAnsi="Arial" w:cs="Arial"/>
          <w:sz w:val="24"/>
          <w:szCs w:val="24"/>
          <w:lang w:val="mn-MN"/>
        </w:rPr>
        <w:t>Дархан хотод эхний ээлжид бодит утгаар нь хэрэгжүүлэх бүрэн боломжтой.</w:t>
      </w:r>
    </w:p>
    <w:p w14:paraId="2A392E2E" w14:textId="77777777" w:rsidR="00433A4E" w:rsidRPr="00D71603" w:rsidRDefault="00433A4E" w:rsidP="00494565">
      <w:pPr>
        <w:spacing w:after="0" w:line="276" w:lineRule="auto"/>
        <w:ind w:firstLine="720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Бүс нутгийн хөгжилд судалгааны академик чадавхыг татан оролцуулах үйл ажиллагааг дараах чиглэлээр зохион байгуулах нь зүйтэй.</w:t>
      </w:r>
    </w:p>
    <w:p w14:paraId="0B49BD11" w14:textId="02B1EA79" w:rsidR="00433A4E" w:rsidRPr="00D71603" w:rsidRDefault="00433A4E" w:rsidP="00433A4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Дархан-Уул аймгийн</w:t>
      </w:r>
      <w:r w:rsidR="00D71603">
        <w:rPr>
          <w:rFonts w:ascii="Arial" w:hAnsi="Arial" w:cs="Arial"/>
          <w:sz w:val="24"/>
          <w:szCs w:val="24"/>
          <w:lang w:val="mn-MN"/>
        </w:rPr>
        <w:t xml:space="preserve"> их, дээд, мэргэжлийн</w:t>
      </w:r>
      <w:r w:rsidRPr="00D71603">
        <w:rPr>
          <w:rFonts w:ascii="Arial" w:hAnsi="Arial" w:cs="Arial"/>
          <w:sz w:val="24"/>
          <w:szCs w:val="24"/>
          <w:lang w:val="mn-MN"/>
        </w:rPr>
        <w:t xml:space="preserve"> (</w:t>
      </w:r>
      <w:proofErr w:type="spellStart"/>
      <w:r w:rsidRPr="00D71603">
        <w:rPr>
          <w:rFonts w:ascii="Arial" w:hAnsi="Arial" w:cs="Arial"/>
          <w:sz w:val="24"/>
          <w:szCs w:val="24"/>
          <w:lang w:val="mn-MN"/>
        </w:rPr>
        <w:t>ДИДМСК</w:t>
      </w:r>
      <w:proofErr w:type="spellEnd"/>
      <w:r w:rsidRPr="00D71603">
        <w:rPr>
          <w:rFonts w:ascii="Arial" w:hAnsi="Arial" w:cs="Arial"/>
          <w:sz w:val="24"/>
          <w:szCs w:val="24"/>
          <w:lang w:val="mn-MN"/>
        </w:rPr>
        <w:t xml:space="preserve">)-ын оролцоотойгоор дээр дурдсан </w:t>
      </w:r>
      <w:proofErr w:type="spellStart"/>
      <w:r w:rsidRPr="00D71603">
        <w:rPr>
          <w:rFonts w:ascii="Arial" w:hAnsi="Arial" w:cs="Arial"/>
          <w:sz w:val="24"/>
          <w:szCs w:val="24"/>
          <w:lang w:val="mn-MN"/>
        </w:rPr>
        <w:t>гурвалсан</w:t>
      </w:r>
      <w:proofErr w:type="spellEnd"/>
      <w:r w:rsidRPr="00D71603">
        <w:rPr>
          <w:rFonts w:ascii="Arial" w:hAnsi="Arial" w:cs="Arial"/>
          <w:sz w:val="24"/>
          <w:szCs w:val="24"/>
          <w:lang w:val="mn-MN"/>
        </w:rPr>
        <w:t xml:space="preserve"> холбооны төлөөлөл оролцуулсан аймгийн засаг даргын дэргэд хөгжлийн агентлаг (development agency) байгуулан эдийн засгийн бодлого төлөвлөлтийг шинжлэх ухааны үндэстэй тодорхойлох.</w:t>
      </w:r>
    </w:p>
    <w:p w14:paraId="5DDFD01F" w14:textId="167B6DD6" w:rsidR="00433A4E" w:rsidRPr="00D71603" w:rsidRDefault="00433A4E" w:rsidP="00433A4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Засгийн газраас 2021 онд баталсан тогтоолын хэрэгжилтийг хангуулах үүднээс “Шинжлэх ухаан-сургалт-үйлдвэрлэлийн цогцолбор”-ыг олон улсын жишгээр байгуулах үйл ажиллагааг идэвхжүүлэх.</w:t>
      </w:r>
      <w:r w:rsidR="00D137FC" w:rsidRPr="00D71603">
        <w:rPr>
          <w:rFonts w:ascii="Arial" w:hAnsi="Arial" w:cs="Arial"/>
          <w:sz w:val="24"/>
          <w:szCs w:val="24"/>
          <w:lang w:val="mn-MN"/>
        </w:rPr>
        <w:t xml:space="preserve"> Ингэснээр судлаачдын хамтын ажиллагаа сайжирч судалгааны үр дүнг үйлдвэрлэлд нэвтрүүлэх, эдийн засгийн салбар хоорондын уялдаа холбоо нэмэгдэ</w:t>
      </w:r>
      <w:r w:rsidR="00D71603">
        <w:rPr>
          <w:rFonts w:ascii="Arial" w:hAnsi="Arial" w:cs="Arial"/>
          <w:sz w:val="24"/>
          <w:szCs w:val="24"/>
          <w:lang w:val="mn-MN"/>
        </w:rPr>
        <w:t>х</w:t>
      </w:r>
      <w:r w:rsidR="00D137FC" w:rsidRPr="00D71603">
        <w:rPr>
          <w:rFonts w:ascii="Arial" w:hAnsi="Arial" w:cs="Arial"/>
          <w:sz w:val="24"/>
          <w:szCs w:val="24"/>
          <w:lang w:val="mn-MN"/>
        </w:rPr>
        <w:t xml:space="preserve"> боломж бүрдэнэ.</w:t>
      </w:r>
    </w:p>
    <w:p w14:paraId="36C5B96D" w14:textId="6DC4E87F" w:rsidR="00052BD6" w:rsidRPr="00D71603" w:rsidRDefault="00D137FC" w:rsidP="00433A4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 xml:space="preserve">Олон улсын хөгжлийн жишгийг харахад их сургуулиудын дэргэдэх шинжлэх ухааны </w:t>
      </w:r>
      <w:proofErr w:type="spellStart"/>
      <w:r w:rsidRPr="00D71603">
        <w:rPr>
          <w:rFonts w:ascii="Arial" w:hAnsi="Arial" w:cs="Arial"/>
          <w:sz w:val="24"/>
          <w:szCs w:val="24"/>
          <w:lang w:val="mn-MN"/>
        </w:rPr>
        <w:t>хаб</w:t>
      </w:r>
      <w:proofErr w:type="spellEnd"/>
      <w:r w:rsidRPr="00D71603">
        <w:rPr>
          <w:rFonts w:ascii="Arial" w:hAnsi="Arial" w:cs="Arial"/>
          <w:sz w:val="24"/>
          <w:szCs w:val="24"/>
          <w:lang w:val="mn-MN"/>
        </w:rPr>
        <w:t xml:space="preserve"> (science h</w:t>
      </w:r>
      <w:r w:rsidR="00AB6244" w:rsidRPr="00D71603">
        <w:rPr>
          <w:rFonts w:ascii="Arial" w:hAnsi="Arial" w:cs="Arial"/>
          <w:sz w:val="24"/>
          <w:szCs w:val="24"/>
          <w:lang w:val="mn-MN"/>
        </w:rPr>
        <w:t>u</w:t>
      </w:r>
      <w:r w:rsidRPr="00D71603">
        <w:rPr>
          <w:rFonts w:ascii="Arial" w:hAnsi="Arial" w:cs="Arial"/>
          <w:sz w:val="24"/>
          <w:szCs w:val="24"/>
          <w:lang w:val="mn-MN"/>
        </w:rPr>
        <w:t>b)-ыг хөгжүүлэх замаар шинжлэх ухааны парк, аж үй</w:t>
      </w:r>
      <w:r w:rsidR="00440B6D" w:rsidRPr="00D71603">
        <w:rPr>
          <w:rFonts w:ascii="Arial" w:hAnsi="Arial" w:cs="Arial"/>
          <w:sz w:val="24"/>
          <w:szCs w:val="24"/>
          <w:lang w:val="mn-MN"/>
        </w:rPr>
        <w:t>л</w:t>
      </w:r>
      <w:r w:rsidRPr="00D71603">
        <w:rPr>
          <w:rFonts w:ascii="Arial" w:hAnsi="Arial" w:cs="Arial"/>
          <w:sz w:val="24"/>
          <w:szCs w:val="24"/>
          <w:lang w:val="mn-MN"/>
        </w:rPr>
        <w:t xml:space="preserve">двэрийн </w:t>
      </w:r>
      <w:r w:rsidR="00EF4E88" w:rsidRPr="00D71603">
        <w:rPr>
          <w:rFonts w:ascii="Arial" w:hAnsi="Arial" w:cs="Arial"/>
          <w:sz w:val="24"/>
          <w:szCs w:val="24"/>
          <w:lang w:val="mn-MN"/>
        </w:rPr>
        <w:t>паркийг</w:t>
      </w:r>
      <w:r w:rsidRPr="00D71603">
        <w:rPr>
          <w:rFonts w:ascii="Arial" w:hAnsi="Arial" w:cs="Arial"/>
          <w:sz w:val="24"/>
          <w:szCs w:val="24"/>
          <w:lang w:val="mn-MN"/>
        </w:rPr>
        <w:t xml:space="preserve"> байгуулдаг. Иймээс их сургуулийн шинжлэх ухааны</w:t>
      </w:r>
      <w:r w:rsidR="00440B6D" w:rsidRPr="00D71603">
        <w:rPr>
          <w:rFonts w:ascii="Arial" w:hAnsi="Arial" w:cs="Arial"/>
          <w:sz w:val="24"/>
          <w:szCs w:val="24"/>
          <w:lang w:val="mn-MN"/>
        </w:rPr>
        <w:t xml:space="preserve"> </w:t>
      </w:r>
      <w:proofErr w:type="spellStart"/>
      <w:r w:rsidR="00440B6D" w:rsidRPr="00D71603">
        <w:rPr>
          <w:rFonts w:ascii="Arial" w:hAnsi="Arial" w:cs="Arial"/>
          <w:sz w:val="24"/>
          <w:szCs w:val="24"/>
          <w:lang w:val="mn-MN"/>
        </w:rPr>
        <w:t>хабуудыг</w:t>
      </w:r>
      <w:proofErr w:type="spellEnd"/>
      <w:r w:rsidR="00440B6D" w:rsidRPr="00D71603">
        <w:rPr>
          <w:rFonts w:ascii="Arial" w:hAnsi="Arial" w:cs="Arial"/>
          <w:sz w:val="24"/>
          <w:szCs w:val="24"/>
          <w:lang w:val="mn-MN"/>
        </w:rPr>
        <w:t xml:space="preserve"> бодлогоор дэмжих.</w:t>
      </w:r>
    </w:p>
    <w:p w14:paraId="5B607F94" w14:textId="1831760C" w:rsidR="008C26F0" w:rsidRPr="00D71603" w:rsidRDefault="008C26F0" w:rsidP="00433A4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Мэдээллийн технологийг дэвшилтэй уялдуулан улсын хэмжээнд загвар болохуйц дээд боловсролын цахим сургалтын платформыг бий болгон хөгжүүлэх.</w:t>
      </w:r>
    </w:p>
    <w:p w14:paraId="26B828F7" w14:textId="08B62B63" w:rsidR="00440B6D" w:rsidRDefault="008C26F0" w:rsidP="00433A4E">
      <w:pPr>
        <w:pStyle w:val="ListParagraph"/>
        <w:numPr>
          <w:ilvl w:val="0"/>
          <w:numId w:val="2"/>
        </w:num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 xml:space="preserve">Уур амьсгалын өөрчлөлттэй холбогдуулан тив, бүс нутаг хамарсан хүрээлэн буй орчны инженерчлэлийн олон улсын судалгааны сүлжээг Дархан төвтэй хөгжүүлэх. </w:t>
      </w:r>
    </w:p>
    <w:p w14:paraId="36A2737B" w14:textId="77777777" w:rsidR="00F83350" w:rsidRDefault="00F83350" w:rsidP="00F833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438D1CEF" w14:textId="77777777" w:rsidR="00F83350" w:rsidRDefault="00F83350" w:rsidP="00F833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4471DBC" w14:textId="77777777" w:rsidR="00F83350" w:rsidRDefault="00F83350" w:rsidP="00F833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52F0C29E" w14:textId="77777777" w:rsidR="00F83350" w:rsidRDefault="00F83350" w:rsidP="00F83350">
      <w:pPr>
        <w:spacing w:after="0" w:line="276" w:lineRule="auto"/>
        <w:jc w:val="both"/>
        <w:rPr>
          <w:rFonts w:ascii="Arial" w:hAnsi="Arial" w:cs="Arial"/>
          <w:sz w:val="24"/>
          <w:szCs w:val="24"/>
          <w:lang w:val="mn-MN"/>
        </w:rPr>
      </w:pPr>
    </w:p>
    <w:p w14:paraId="0BFC3866" w14:textId="77777777" w:rsidR="00F83350" w:rsidRDefault="00F83350" w:rsidP="00F83350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 w:rsidRPr="00D71603">
        <w:rPr>
          <w:rFonts w:ascii="Arial" w:hAnsi="Arial" w:cs="Arial"/>
          <w:sz w:val="24"/>
          <w:szCs w:val="24"/>
          <w:lang w:val="mn-MN"/>
        </w:rPr>
        <w:t>Дархан-Уул аймгийн</w:t>
      </w:r>
      <w:r>
        <w:rPr>
          <w:rFonts w:ascii="Arial" w:hAnsi="Arial" w:cs="Arial"/>
          <w:sz w:val="24"/>
          <w:szCs w:val="24"/>
          <w:lang w:val="mn-MN"/>
        </w:rPr>
        <w:t xml:space="preserve"> их, дээд, мэргэжлийн</w:t>
      </w:r>
      <w:r>
        <w:rPr>
          <w:rFonts w:ascii="Arial" w:hAnsi="Arial" w:cs="Arial"/>
          <w:sz w:val="24"/>
          <w:szCs w:val="24"/>
          <w:lang w:val="mn-MN"/>
        </w:rPr>
        <w:t xml:space="preserve"> </w:t>
      </w:r>
    </w:p>
    <w:p w14:paraId="7E935F3E" w14:textId="437C209E" w:rsidR="00F83350" w:rsidRPr="00F83350" w:rsidRDefault="00F83350" w:rsidP="00F83350">
      <w:pPr>
        <w:spacing w:after="0" w:line="276" w:lineRule="auto"/>
        <w:jc w:val="center"/>
        <w:rPr>
          <w:rFonts w:ascii="Arial" w:hAnsi="Arial" w:cs="Arial"/>
          <w:sz w:val="24"/>
          <w:szCs w:val="24"/>
          <w:lang w:val="mn-MN"/>
        </w:rPr>
      </w:pPr>
      <w:r>
        <w:rPr>
          <w:rFonts w:ascii="Arial" w:hAnsi="Arial" w:cs="Arial"/>
          <w:sz w:val="24"/>
          <w:szCs w:val="24"/>
          <w:lang w:val="mn-MN"/>
        </w:rPr>
        <w:t>сургуулиудын консорциум</w:t>
      </w:r>
    </w:p>
    <w:sectPr w:rsidR="00F83350" w:rsidRPr="00F83350" w:rsidSect="007457FE">
      <w:pgSz w:w="12240" w:h="15840"/>
      <w:pgMar w:top="1440" w:right="1041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02796"/>
    <w:multiLevelType w:val="hybridMultilevel"/>
    <w:tmpl w:val="B72EE10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F315B04"/>
    <w:multiLevelType w:val="hybridMultilevel"/>
    <w:tmpl w:val="25D4C132"/>
    <w:lvl w:ilvl="0" w:tplc="F8883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5743137">
    <w:abstractNumId w:val="0"/>
  </w:num>
  <w:num w:numId="2" w16cid:durableId="10506866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DCA"/>
    <w:rsid w:val="00052BD6"/>
    <w:rsid w:val="00084757"/>
    <w:rsid w:val="00225DCA"/>
    <w:rsid w:val="003611A0"/>
    <w:rsid w:val="003E1903"/>
    <w:rsid w:val="00433A4E"/>
    <w:rsid w:val="00440B6D"/>
    <w:rsid w:val="00494565"/>
    <w:rsid w:val="0051243F"/>
    <w:rsid w:val="005B4E71"/>
    <w:rsid w:val="0067014F"/>
    <w:rsid w:val="007457FE"/>
    <w:rsid w:val="008C26F0"/>
    <w:rsid w:val="008D0E95"/>
    <w:rsid w:val="00932C9A"/>
    <w:rsid w:val="00936850"/>
    <w:rsid w:val="00AB6244"/>
    <w:rsid w:val="00C17E01"/>
    <w:rsid w:val="00C206AD"/>
    <w:rsid w:val="00C2710B"/>
    <w:rsid w:val="00C30B35"/>
    <w:rsid w:val="00D137FC"/>
    <w:rsid w:val="00D71603"/>
    <w:rsid w:val="00E35FC8"/>
    <w:rsid w:val="00E825A2"/>
    <w:rsid w:val="00EF4E88"/>
    <w:rsid w:val="00F83350"/>
    <w:rsid w:val="00FC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73A37"/>
  <w15:chartTrackingRefBased/>
  <w15:docId w15:val="{6C3C0DE0-7B9A-427A-B101-6AC0F773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3A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Erdenechimeg Sukhbaatar</dc:creator>
  <cp:keywords/>
  <dc:description/>
  <cp:lastModifiedBy>Erdenechimeg Sukhbaatar</cp:lastModifiedBy>
  <cp:revision>12</cp:revision>
  <cp:lastPrinted>2024-04-16T04:02:00Z</cp:lastPrinted>
  <dcterms:created xsi:type="dcterms:W3CDTF">2024-04-16T03:37:00Z</dcterms:created>
  <dcterms:modified xsi:type="dcterms:W3CDTF">2024-04-16T05:33:00Z</dcterms:modified>
</cp:coreProperties>
</file>